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9F6" w:rsidRDefault="006B29F6" w:rsidP="006B29F6">
      <w:pPr>
        <w:pStyle w:val="Standard"/>
        <w:jc w:val="center"/>
        <w:rPr>
          <w:color w:val="993366"/>
          <w:sz w:val="36"/>
          <w:szCs w:val="36"/>
        </w:rPr>
      </w:pPr>
    </w:p>
    <w:p w:rsidR="007743F4" w:rsidRPr="007743F4" w:rsidRDefault="008C5BF6" w:rsidP="007743F4">
      <w:pPr>
        <w:pStyle w:val="Standard"/>
        <w:jc w:val="center"/>
        <w:rPr>
          <w:color w:val="FF0000"/>
          <w:sz w:val="32"/>
          <w:szCs w:val="32"/>
        </w:rPr>
      </w:pPr>
      <w:r w:rsidRPr="007743F4">
        <w:rPr>
          <w:sz w:val="32"/>
          <w:szCs w:val="32"/>
        </w:rPr>
        <w:t>Demande de participation</w:t>
      </w:r>
      <w:r w:rsidR="007743F4" w:rsidRPr="007743F4">
        <w:rPr>
          <w:sz w:val="32"/>
          <w:szCs w:val="32"/>
        </w:rPr>
        <w:t xml:space="preserve"> </w:t>
      </w:r>
      <w:r w:rsidR="007743F4" w:rsidRPr="007743F4">
        <w:rPr>
          <w:color w:val="FF0000"/>
          <w:sz w:val="32"/>
          <w:szCs w:val="32"/>
        </w:rPr>
        <w:t xml:space="preserve">Du </w:t>
      </w:r>
      <w:r w:rsidR="00A10F6C">
        <w:rPr>
          <w:color w:val="FF0000"/>
          <w:sz w:val="32"/>
          <w:szCs w:val="32"/>
        </w:rPr>
        <w:t xml:space="preserve">8 </w:t>
      </w:r>
      <w:r w:rsidR="007743F4" w:rsidRPr="007743F4">
        <w:rPr>
          <w:color w:val="FF0000"/>
          <w:sz w:val="32"/>
          <w:szCs w:val="32"/>
        </w:rPr>
        <w:t xml:space="preserve">au </w:t>
      </w:r>
      <w:r w:rsidR="00A10F6C">
        <w:rPr>
          <w:color w:val="FF0000"/>
          <w:sz w:val="32"/>
          <w:szCs w:val="32"/>
        </w:rPr>
        <w:t>13</w:t>
      </w:r>
      <w:r w:rsidR="007743F4" w:rsidRPr="007743F4">
        <w:rPr>
          <w:color w:val="FF0000"/>
          <w:sz w:val="32"/>
          <w:szCs w:val="32"/>
        </w:rPr>
        <w:t xml:space="preserve"> Mai 201</w:t>
      </w:r>
      <w:r w:rsidR="00A10F6C">
        <w:rPr>
          <w:color w:val="FF0000"/>
          <w:sz w:val="32"/>
          <w:szCs w:val="32"/>
        </w:rPr>
        <w:t>8</w:t>
      </w:r>
    </w:p>
    <w:p w:rsidR="00AD1125" w:rsidRPr="007743F4" w:rsidRDefault="008C5BF6" w:rsidP="006B29F6">
      <w:pPr>
        <w:pStyle w:val="Standard"/>
        <w:jc w:val="center"/>
        <w:rPr>
          <w:sz w:val="28"/>
          <w:szCs w:val="28"/>
        </w:rPr>
      </w:pPr>
      <w:r w:rsidRPr="007743F4">
        <w:rPr>
          <w:sz w:val="28"/>
          <w:szCs w:val="28"/>
        </w:rPr>
        <w:t>Cloître de Bayonne</w:t>
      </w:r>
    </w:p>
    <w:p w:rsidR="00AD1125" w:rsidRPr="007743F4" w:rsidRDefault="008C5BF6" w:rsidP="006B29F6">
      <w:pPr>
        <w:pStyle w:val="Standard"/>
        <w:jc w:val="center"/>
        <w:rPr>
          <w:sz w:val="28"/>
          <w:szCs w:val="28"/>
        </w:rPr>
      </w:pPr>
      <w:r w:rsidRPr="007743F4">
        <w:rPr>
          <w:color w:val="FF0000"/>
          <w:sz w:val="28"/>
          <w:szCs w:val="28"/>
        </w:rPr>
        <w:t xml:space="preserve">A retourner avant le </w:t>
      </w:r>
      <w:r w:rsidR="00085750">
        <w:rPr>
          <w:color w:val="FF0000"/>
          <w:sz w:val="28"/>
          <w:szCs w:val="28"/>
        </w:rPr>
        <w:t>1 f</w:t>
      </w:r>
      <w:r w:rsidR="00A10F6C">
        <w:rPr>
          <w:color w:val="FF0000"/>
          <w:sz w:val="28"/>
          <w:szCs w:val="28"/>
        </w:rPr>
        <w:t>é</w:t>
      </w:r>
      <w:bookmarkStart w:id="0" w:name="_GoBack"/>
      <w:bookmarkEnd w:id="0"/>
      <w:r w:rsidR="00085750">
        <w:rPr>
          <w:color w:val="FF0000"/>
          <w:sz w:val="28"/>
          <w:szCs w:val="28"/>
        </w:rPr>
        <w:t>vrier</w:t>
      </w:r>
      <w:r w:rsidR="004800D3" w:rsidRPr="007743F4">
        <w:rPr>
          <w:color w:val="FF0000"/>
          <w:sz w:val="28"/>
          <w:szCs w:val="28"/>
        </w:rPr>
        <w:t xml:space="preserve"> 201</w:t>
      </w:r>
      <w:r w:rsidR="00A10F6C">
        <w:rPr>
          <w:color w:val="FF0000"/>
          <w:sz w:val="28"/>
          <w:szCs w:val="28"/>
        </w:rPr>
        <w:t>8</w:t>
      </w:r>
      <w:r w:rsidR="006B29F6" w:rsidRPr="007743F4">
        <w:rPr>
          <w:color w:val="FF0000"/>
          <w:sz w:val="28"/>
          <w:szCs w:val="28"/>
        </w:rPr>
        <w:t xml:space="preserve"> </w:t>
      </w:r>
      <w:r w:rsidRPr="007743F4">
        <w:rPr>
          <w:sz w:val="28"/>
          <w:szCs w:val="28"/>
        </w:rPr>
        <w:t>à :</w:t>
      </w:r>
    </w:p>
    <w:p w:rsidR="00AD1125" w:rsidRPr="007743F4" w:rsidRDefault="008C5BF6" w:rsidP="006B29F6">
      <w:pPr>
        <w:pStyle w:val="Standard"/>
        <w:jc w:val="center"/>
        <w:rPr>
          <w:sz w:val="28"/>
          <w:szCs w:val="28"/>
        </w:rPr>
      </w:pPr>
      <w:r w:rsidRPr="007743F4">
        <w:rPr>
          <w:sz w:val="28"/>
          <w:szCs w:val="28"/>
        </w:rPr>
        <w:t>GAAPA (Groupement des Artisans d’Art des Pyrénées-Atlantiques)</w:t>
      </w:r>
    </w:p>
    <w:p w:rsidR="00AD1125" w:rsidRPr="007743F4" w:rsidRDefault="006B29F6" w:rsidP="006B29F6">
      <w:pPr>
        <w:pStyle w:val="Standard"/>
        <w:jc w:val="center"/>
        <w:rPr>
          <w:sz w:val="28"/>
          <w:szCs w:val="28"/>
        </w:rPr>
      </w:pPr>
      <w:r w:rsidRPr="007743F4">
        <w:rPr>
          <w:sz w:val="28"/>
          <w:szCs w:val="28"/>
        </w:rPr>
        <w:t>Chez Line BIENSAN</w:t>
      </w:r>
      <w:r w:rsidR="00D01767">
        <w:rPr>
          <w:sz w:val="28"/>
          <w:szCs w:val="28"/>
        </w:rPr>
        <w:t xml:space="preserve"> </w:t>
      </w:r>
      <w:r w:rsidRPr="007743F4">
        <w:rPr>
          <w:sz w:val="28"/>
          <w:szCs w:val="28"/>
        </w:rPr>
        <w:t>Chemin du moulin</w:t>
      </w:r>
      <w:r w:rsidR="00D01767">
        <w:rPr>
          <w:sz w:val="28"/>
          <w:szCs w:val="28"/>
        </w:rPr>
        <w:t xml:space="preserve"> </w:t>
      </w:r>
      <w:r w:rsidRPr="007743F4">
        <w:rPr>
          <w:sz w:val="28"/>
          <w:szCs w:val="28"/>
        </w:rPr>
        <w:t>64390 LAAS</w:t>
      </w:r>
    </w:p>
    <w:p w:rsidR="00AD1125" w:rsidRPr="00307468" w:rsidRDefault="00611EF0" w:rsidP="006B29F6">
      <w:pPr>
        <w:pStyle w:val="Standard"/>
        <w:jc w:val="center"/>
        <w:rPr>
          <w:sz w:val="32"/>
          <w:szCs w:val="32"/>
        </w:rPr>
      </w:pPr>
      <w:hyperlink r:id="rId7" w:history="1">
        <w:r w:rsidR="006B29F6" w:rsidRPr="00307468">
          <w:rPr>
            <w:rStyle w:val="Lienhypertexte"/>
            <w:sz w:val="32"/>
            <w:szCs w:val="32"/>
          </w:rPr>
          <w:t>www.gaapa.fr</w:t>
        </w:r>
      </w:hyperlink>
      <w:r w:rsidR="00A10F6C">
        <w:rPr>
          <w:rStyle w:val="Lienhypertexte"/>
          <w:sz w:val="32"/>
          <w:szCs w:val="32"/>
        </w:rPr>
        <w:t xml:space="preserve">    Tél 0684961093</w:t>
      </w:r>
    </w:p>
    <w:p w:rsidR="00AD1125" w:rsidRDefault="00AD1125">
      <w:pPr>
        <w:pStyle w:val="Standard"/>
        <w:rPr>
          <w:color w:val="004586"/>
        </w:rPr>
      </w:pPr>
    </w:p>
    <w:p w:rsidR="00307468" w:rsidRDefault="00307468">
      <w:pPr>
        <w:pStyle w:val="Standard"/>
        <w:rPr>
          <w:color w:val="004586"/>
        </w:rPr>
      </w:pPr>
    </w:p>
    <w:p w:rsidR="00307468" w:rsidRDefault="008C5BF6">
      <w:pPr>
        <w:pStyle w:val="Standard"/>
        <w:rPr>
          <w:sz w:val="26"/>
          <w:szCs w:val="26"/>
        </w:rPr>
      </w:pPr>
      <w:r>
        <w:rPr>
          <w:sz w:val="26"/>
          <w:szCs w:val="26"/>
        </w:rPr>
        <w:t>NOM– PRENOM</w:t>
      </w:r>
    </w:p>
    <w:p w:rsidR="00307468" w:rsidRDefault="008C5BF6">
      <w:pPr>
        <w:pStyle w:val="Standard"/>
        <w:rPr>
          <w:sz w:val="26"/>
          <w:szCs w:val="26"/>
        </w:rPr>
      </w:pPr>
      <w:r>
        <w:rPr>
          <w:sz w:val="26"/>
          <w:szCs w:val="26"/>
        </w:rPr>
        <w:t>RAISON SOCIALE</w:t>
      </w:r>
    </w:p>
    <w:p w:rsidR="00AD1125" w:rsidRDefault="008C5BF6" w:rsidP="00307468">
      <w:pPr>
        <w:pStyle w:val="Standard"/>
        <w:rPr>
          <w:sz w:val="26"/>
          <w:szCs w:val="26"/>
        </w:rPr>
      </w:pPr>
      <w:r>
        <w:rPr>
          <w:sz w:val="26"/>
          <w:szCs w:val="26"/>
        </w:rPr>
        <w:t>ADRESSE</w:t>
      </w:r>
    </w:p>
    <w:p w:rsidR="00307468" w:rsidRDefault="00307468" w:rsidP="00307468">
      <w:pPr>
        <w:pStyle w:val="Standard"/>
        <w:rPr>
          <w:sz w:val="26"/>
          <w:szCs w:val="26"/>
        </w:rPr>
      </w:pPr>
    </w:p>
    <w:p w:rsidR="00307468" w:rsidRDefault="00307468" w:rsidP="00307468">
      <w:pPr>
        <w:pStyle w:val="Standard"/>
        <w:rPr>
          <w:sz w:val="26"/>
          <w:szCs w:val="26"/>
        </w:rPr>
      </w:pPr>
    </w:p>
    <w:p w:rsidR="00307468" w:rsidRDefault="008C5BF6">
      <w:pPr>
        <w:pStyle w:val="Standard"/>
        <w:rPr>
          <w:sz w:val="26"/>
          <w:szCs w:val="26"/>
        </w:rPr>
      </w:pPr>
      <w:r>
        <w:rPr>
          <w:sz w:val="26"/>
          <w:szCs w:val="26"/>
        </w:rPr>
        <w:t>T</w:t>
      </w:r>
      <w:r w:rsidR="006B29F6">
        <w:rPr>
          <w:sz w:val="26"/>
          <w:szCs w:val="26"/>
        </w:rPr>
        <w:t xml:space="preserve">él </w:t>
      </w:r>
      <w:r>
        <w:rPr>
          <w:sz w:val="26"/>
          <w:szCs w:val="26"/>
        </w:rPr>
        <w:t>portable :</w:t>
      </w:r>
      <w:r w:rsidR="00307468">
        <w:rPr>
          <w:sz w:val="26"/>
          <w:szCs w:val="26"/>
        </w:rPr>
        <w:tab/>
      </w:r>
      <w:r w:rsidR="00307468">
        <w:rPr>
          <w:sz w:val="26"/>
          <w:szCs w:val="26"/>
        </w:rPr>
        <w:tab/>
      </w:r>
      <w:r w:rsidR="00307468">
        <w:rPr>
          <w:sz w:val="26"/>
          <w:szCs w:val="26"/>
        </w:rPr>
        <w:tab/>
      </w:r>
      <w:r w:rsidR="00307468">
        <w:rPr>
          <w:sz w:val="26"/>
          <w:szCs w:val="26"/>
        </w:rPr>
        <w:tab/>
      </w:r>
      <w:r w:rsidR="00307468">
        <w:rPr>
          <w:sz w:val="26"/>
          <w:szCs w:val="26"/>
        </w:rPr>
        <w:tab/>
      </w:r>
      <w:r w:rsidR="006B29F6">
        <w:rPr>
          <w:sz w:val="26"/>
          <w:szCs w:val="26"/>
        </w:rPr>
        <w:t xml:space="preserve"> </w:t>
      </w:r>
      <w:r>
        <w:rPr>
          <w:sz w:val="26"/>
          <w:szCs w:val="26"/>
        </w:rPr>
        <w:t>Email :</w:t>
      </w:r>
    </w:p>
    <w:p w:rsidR="00307468" w:rsidRDefault="006B29F6">
      <w:pPr>
        <w:pStyle w:val="Standard"/>
        <w:rPr>
          <w:sz w:val="26"/>
          <w:szCs w:val="26"/>
        </w:rPr>
      </w:pPr>
      <w:r>
        <w:rPr>
          <w:sz w:val="26"/>
          <w:szCs w:val="26"/>
        </w:rPr>
        <w:t xml:space="preserve">Tél </w:t>
      </w:r>
      <w:r w:rsidR="008C5BF6">
        <w:rPr>
          <w:sz w:val="26"/>
          <w:szCs w:val="26"/>
        </w:rPr>
        <w:t>Atelier :</w:t>
      </w:r>
      <w:r w:rsidR="00307468">
        <w:rPr>
          <w:sz w:val="26"/>
          <w:szCs w:val="26"/>
        </w:rPr>
        <w:tab/>
      </w:r>
      <w:r w:rsidR="00307468">
        <w:rPr>
          <w:sz w:val="26"/>
          <w:szCs w:val="26"/>
        </w:rPr>
        <w:tab/>
      </w:r>
      <w:r w:rsidR="00307468">
        <w:rPr>
          <w:sz w:val="26"/>
          <w:szCs w:val="26"/>
        </w:rPr>
        <w:tab/>
      </w:r>
      <w:r w:rsidR="00307468">
        <w:rPr>
          <w:sz w:val="26"/>
          <w:szCs w:val="26"/>
        </w:rPr>
        <w:tab/>
      </w:r>
      <w:r w:rsidR="00307468">
        <w:rPr>
          <w:sz w:val="26"/>
          <w:szCs w:val="26"/>
        </w:rPr>
        <w:tab/>
        <w:t xml:space="preserve"> </w:t>
      </w:r>
      <w:r>
        <w:rPr>
          <w:sz w:val="26"/>
          <w:szCs w:val="26"/>
        </w:rPr>
        <w:t>S</w:t>
      </w:r>
      <w:r w:rsidR="008C5BF6">
        <w:rPr>
          <w:sz w:val="26"/>
          <w:szCs w:val="26"/>
        </w:rPr>
        <w:t>ite web</w:t>
      </w:r>
      <w:r w:rsidR="00307468">
        <w:rPr>
          <w:sz w:val="26"/>
          <w:szCs w:val="26"/>
        </w:rPr>
        <w:t> :</w:t>
      </w:r>
    </w:p>
    <w:p w:rsidR="00307468" w:rsidRDefault="00307468">
      <w:pPr>
        <w:pStyle w:val="Standard"/>
        <w:rPr>
          <w:sz w:val="26"/>
          <w:szCs w:val="26"/>
        </w:rPr>
      </w:pPr>
    </w:p>
    <w:p w:rsidR="00AD1125" w:rsidRDefault="008C5BF6">
      <w:pPr>
        <w:pStyle w:val="Standard"/>
        <w:rPr>
          <w:sz w:val="26"/>
          <w:szCs w:val="26"/>
        </w:rPr>
      </w:pPr>
      <w:r>
        <w:rPr>
          <w:sz w:val="26"/>
          <w:szCs w:val="26"/>
        </w:rPr>
        <w:t>N° DU REPERTOIRE DE METIERS</w:t>
      </w:r>
    </w:p>
    <w:p w:rsidR="00307468" w:rsidRDefault="008C5BF6">
      <w:pPr>
        <w:pStyle w:val="Standard"/>
        <w:rPr>
          <w:sz w:val="26"/>
          <w:szCs w:val="26"/>
        </w:rPr>
      </w:pPr>
      <w:r>
        <w:rPr>
          <w:sz w:val="26"/>
          <w:szCs w:val="26"/>
        </w:rPr>
        <w:t>N° URSSAF</w:t>
      </w:r>
    </w:p>
    <w:p w:rsidR="00AD1125" w:rsidRDefault="00307468">
      <w:pPr>
        <w:pStyle w:val="Standard"/>
        <w:rPr>
          <w:sz w:val="26"/>
          <w:szCs w:val="26"/>
        </w:rPr>
      </w:pPr>
      <w:r>
        <w:rPr>
          <w:sz w:val="26"/>
          <w:szCs w:val="26"/>
        </w:rPr>
        <w:t>N°MAISON DES ARTISTES</w:t>
      </w:r>
    </w:p>
    <w:p w:rsidR="00AD1125" w:rsidRDefault="008C5BF6">
      <w:pPr>
        <w:pStyle w:val="Standard"/>
        <w:rPr>
          <w:sz w:val="26"/>
          <w:szCs w:val="26"/>
        </w:rPr>
      </w:pPr>
      <w:r>
        <w:rPr>
          <w:sz w:val="26"/>
          <w:szCs w:val="26"/>
        </w:rPr>
        <w:t xml:space="preserve">Adhérent atelier d'art de france:   </w:t>
      </w:r>
      <w:r w:rsidR="00307468">
        <w:rPr>
          <w:sz w:val="26"/>
          <w:szCs w:val="26"/>
        </w:rPr>
        <w:tab/>
      </w:r>
      <w:r w:rsidR="00307468">
        <w:rPr>
          <w:sz w:val="26"/>
          <w:szCs w:val="26"/>
        </w:rPr>
        <w:tab/>
      </w:r>
      <w:r>
        <w:rPr>
          <w:sz w:val="26"/>
          <w:szCs w:val="26"/>
        </w:rPr>
        <w:t xml:space="preserve">Oui  </w:t>
      </w:r>
      <w:r w:rsidR="00307468">
        <w:rPr>
          <w:sz w:val="26"/>
          <w:szCs w:val="26"/>
        </w:rPr>
        <w:tab/>
      </w:r>
      <w:r w:rsidR="007743F4">
        <w:rPr>
          <w:sz w:val="26"/>
          <w:szCs w:val="26"/>
        </w:rPr>
        <w:sym w:font="Wingdings" w:char="F0A8"/>
      </w:r>
      <w:r w:rsidR="00307468">
        <w:rPr>
          <w:sz w:val="26"/>
          <w:szCs w:val="26"/>
        </w:rPr>
        <w:tab/>
      </w:r>
      <w:r>
        <w:rPr>
          <w:sz w:val="26"/>
          <w:szCs w:val="26"/>
        </w:rPr>
        <w:t xml:space="preserve">Non </w:t>
      </w:r>
      <w:r w:rsidR="007743F4">
        <w:rPr>
          <w:sz w:val="26"/>
          <w:szCs w:val="26"/>
        </w:rPr>
        <w:t xml:space="preserve">  </w:t>
      </w:r>
      <w:r w:rsidR="007743F4">
        <w:rPr>
          <w:sz w:val="26"/>
          <w:szCs w:val="26"/>
        </w:rPr>
        <w:sym w:font="Wingdings" w:char="F0A8"/>
      </w:r>
    </w:p>
    <w:p w:rsidR="00AD1125" w:rsidRDefault="00AD1125">
      <w:pPr>
        <w:pStyle w:val="Standard"/>
        <w:rPr>
          <w:sz w:val="26"/>
          <w:szCs w:val="26"/>
        </w:rPr>
      </w:pPr>
    </w:p>
    <w:p w:rsidR="00AD1125" w:rsidRDefault="008C5BF6">
      <w:pPr>
        <w:pStyle w:val="Standard"/>
        <w:rPr>
          <w:sz w:val="26"/>
          <w:szCs w:val="26"/>
        </w:rPr>
      </w:pPr>
      <w:r>
        <w:rPr>
          <w:sz w:val="26"/>
          <w:szCs w:val="26"/>
        </w:rPr>
        <w:t>ACTIVITE:</w:t>
      </w:r>
    </w:p>
    <w:p w:rsidR="00307468" w:rsidRDefault="00307468">
      <w:pPr>
        <w:pStyle w:val="Standard"/>
        <w:rPr>
          <w:sz w:val="26"/>
          <w:szCs w:val="26"/>
        </w:rPr>
      </w:pPr>
    </w:p>
    <w:p w:rsidR="00AD1125" w:rsidRDefault="008C5BF6">
      <w:pPr>
        <w:pStyle w:val="Standard"/>
        <w:rPr>
          <w:sz w:val="26"/>
          <w:szCs w:val="26"/>
        </w:rPr>
      </w:pPr>
      <w:r>
        <w:rPr>
          <w:sz w:val="26"/>
          <w:szCs w:val="26"/>
        </w:rPr>
        <w:t>PIECES EXPOSEES ET DESCRIPTIF PRECIS DE VOTRE ACTIVITE_(techniques employées)_____________________________________________________</w:t>
      </w:r>
      <w:r w:rsidR="00307468">
        <w:rPr>
          <w:sz w:val="26"/>
          <w:szCs w:val="26"/>
        </w:rPr>
        <w:t>__________</w:t>
      </w:r>
      <w:r>
        <w:rPr>
          <w:sz w:val="26"/>
          <w:szCs w:val="26"/>
        </w:rPr>
        <w:t>_</w:t>
      </w:r>
    </w:p>
    <w:p w:rsidR="00AD1125" w:rsidRDefault="008C5BF6">
      <w:pPr>
        <w:pStyle w:val="Standard"/>
        <w:rPr>
          <w:sz w:val="26"/>
          <w:szCs w:val="26"/>
        </w:rPr>
      </w:pPr>
      <w:r>
        <w:rPr>
          <w:sz w:val="26"/>
          <w:szCs w:val="26"/>
        </w:rPr>
        <w:t>__________________________________________________________________________</w:t>
      </w:r>
    </w:p>
    <w:p w:rsidR="00AD1125" w:rsidRDefault="008C5BF6">
      <w:pPr>
        <w:pStyle w:val="Standard"/>
        <w:rPr>
          <w:sz w:val="26"/>
          <w:szCs w:val="26"/>
        </w:rPr>
      </w:pPr>
      <w:r>
        <w:rPr>
          <w:sz w:val="26"/>
          <w:szCs w:val="26"/>
        </w:rPr>
        <w:t>__________________________________________________________________________</w:t>
      </w:r>
    </w:p>
    <w:p w:rsidR="00AD1125" w:rsidRDefault="008C5BF6">
      <w:pPr>
        <w:pStyle w:val="Standard"/>
        <w:rPr>
          <w:sz w:val="26"/>
          <w:szCs w:val="26"/>
        </w:rPr>
      </w:pPr>
      <w:r>
        <w:rPr>
          <w:sz w:val="26"/>
          <w:szCs w:val="26"/>
        </w:rPr>
        <w:t>__________________________________________________________________________</w:t>
      </w:r>
    </w:p>
    <w:p w:rsidR="00AD1125" w:rsidRDefault="00AD1125">
      <w:pPr>
        <w:pStyle w:val="Standard"/>
      </w:pPr>
    </w:p>
    <w:p w:rsidR="006B29F6" w:rsidRDefault="006B29F6">
      <w:pPr>
        <w:pStyle w:val="Standard"/>
      </w:pPr>
      <w:r>
        <w:t xml:space="preserve">Merci de bien vouloir indiquer </w:t>
      </w:r>
      <w:r w:rsidR="00307468">
        <w:t>le prix de vente des photos présentées</w:t>
      </w:r>
      <w:r>
        <w:t xml:space="preserve"> : </w:t>
      </w:r>
    </w:p>
    <w:p w:rsidR="00307468" w:rsidRDefault="00307468">
      <w:pPr>
        <w:pStyle w:val="Standard"/>
      </w:pPr>
    </w:p>
    <w:p w:rsidR="00307468" w:rsidRDefault="00307468">
      <w:pPr>
        <w:pStyle w:val="Standard"/>
      </w:pPr>
      <w:r>
        <w:t>Photo N°1</w:t>
      </w:r>
      <w:r>
        <w:tab/>
      </w:r>
      <w:r>
        <w:tab/>
      </w:r>
      <w:r>
        <w:tab/>
        <w:t>Photo N°2</w:t>
      </w:r>
      <w:r>
        <w:tab/>
      </w:r>
      <w:r>
        <w:tab/>
      </w:r>
      <w:r>
        <w:tab/>
        <w:t>Photo N°3</w:t>
      </w:r>
    </w:p>
    <w:p w:rsidR="00307468" w:rsidRDefault="00307468">
      <w:pPr>
        <w:pStyle w:val="Standard"/>
      </w:pPr>
      <w:r>
        <w:t>Photo N°4</w:t>
      </w:r>
      <w:r>
        <w:tab/>
      </w:r>
      <w:r>
        <w:tab/>
      </w:r>
      <w:r>
        <w:tab/>
        <w:t>Photo N°5</w:t>
      </w:r>
      <w:r>
        <w:tab/>
      </w:r>
      <w:r>
        <w:tab/>
      </w:r>
      <w:r>
        <w:tab/>
        <w:t>Photo N°6</w:t>
      </w:r>
    </w:p>
    <w:p w:rsidR="007743F4" w:rsidRDefault="007743F4">
      <w:pPr>
        <w:pStyle w:val="Standard"/>
      </w:pPr>
    </w:p>
    <w:p w:rsidR="007743F4" w:rsidRDefault="007743F4">
      <w:pPr>
        <w:pStyle w:val="Standard"/>
      </w:pPr>
      <w:r>
        <w:t>VOTRE CA se situe</w:t>
      </w:r>
      <w:r>
        <w:tab/>
      </w:r>
      <w:r>
        <w:tab/>
        <w:t xml:space="preserve">moins de 20 000 € </w:t>
      </w:r>
      <w:r>
        <w:sym w:font="Wingdings" w:char="F0A8"/>
      </w:r>
      <w:r>
        <w:tab/>
      </w:r>
      <w:r>
        <w:tab/>
        <w:t xml:space="preserve">plus de 20 000 € </w:t>
      </w:r>
      <w:r>
        <w:sym w:font="Wingdings" w:char="F0A8"/>
      </w:r>
    </w:p>
    <w:p w:rsidR="005C12D1" w:rsidRDefault="005C12D1">
      <w:pPr>
        <w:pStyle w:val="Standard"/>
      </w:pPr>
    </w:p>
    <w:p w:rsidR="00AD1125" w:rsidRDefault="008C5BF6">
      <w:pPr>
        <w:pStyle w:val="Standard"/>
      </w:pPr>
      <w:r>
        <w:t xml:space="preserve">TARIFS : </w:t>
      </w:r>
      <w:r w:rsidR="00A10F6C">
        <w:t xml:space="preserve">180 </w:t>
      </w:r>
      <w:r>
        <w:t>€ le</w:t>
      </w:r>
      <w:r w:rsidR="007B1BF4">
        <w:t>s 8</w:t>
      </w:r>
      <w:r>
        <w:t xml:space="preserve"> m²</w:t>
      </w:r>
      <w:r w:rsidR="00A10F6C">
        <w:t xml:space="preserve"> stand nu avec branchement électrique 0,5 kw. Prévoir des cales biaises le sol n’étant pas parfaitement plat</w:t>
      </w:r>
    </w:p>
    <w:p w:rsidR="00AD1125" w:rsidRDefault="005C12D1">
      <w:pPr>
        <w:pStyle w:val="Standard"/>
      </w:pPr>
      <w:r>
        <w:t>C</w:t>
      </w:r>
      <w:r w:rsidR="008C5BF6">
        <w:t xml:space="preserve">otisation </w:t>
      </w:r>
      <w:r w:rsidR="00FF435F">
        <w:t xml:space="preserve">annuelle </w:t>
      </w:r>
      <w:r w:rsidR="008C5BF6">
        <w:t>de l’association GAAPA obligatoire de 60 € pour tout exposant admis au cloître</w:t>
      </w:r>
    </w:p>
    <w:p w:rsidR="00AD1125" w:rsidRDefault="00AD1125">
      <w:pPr>
        <w:pStyle w:val="Standard"/>
      </w:pPr>
    </w:p>
    <w:p w:rsidR="00AD1125" w:rsidRPr="005C12D1" w:rsidRDefault="008C5BF6">
      <w:pPr>
        <w:pStyle w:val="Standard"/>
        <w:rPr>
          <w:sz w:val="28"/>
          <w:szCs w:val="28"/>
        </w:rPr>
      </w:pPr>
      <w:r w:rsidRPr="005C12D1">
        <w:rPr>
          <w:b/>
          <w:bCs/>
          <w:color w:val="FF0000"/>
          <w:sz w:val="28"/>
          <w:szCs w:val="28"/>
          <w:u w:val="single"/>
        </w:rPr>
        <w:t>Ne seront prises en compte que les candidatures accompagnées d’un dossier complet</w:t>
      </w:r>
    </w:p>
    <w:p w:rsidR="00AD1125" w:rsidRDefault="00AD1125">
      <w:pPr>
        <w:pStyle w:val="Standard"/>
      </w:pPr>
    </w:p>
    <w:p w:rsidR="00AD1125" w:rsidRDefault="008C5BF6">
      <w:pPr>
        <w:pStyle w:val="Standard"/>
      </w:pPr>
      <w:r>
        <w:t>Le GAAPA vous remercie de votre compréhension.</w:t>
      </w:r>
      <w:r w:rsidR="005C12D1">
        <w:t xml:space="preserve">     SIGNATURE</w:t>
      </w:r>
    </w:p>
    <w:p w:rsidR="00AD1125" w:rsidRDefault="00AD1125">
      <w:pPr>
        <w:pStyle w:val="Standard"/>
      </w:pPr>
    </w:p>
    <w:p w:rsidR="00AD1125" w:rsidRDefault="00AD1125">
      <w:pPr>
        <w:pStyle w:val="Standard"/>
      </w:pPr>
    </w:p>
    <w:p w:rsidR="00AD1125" w:rsidRDefault="00AD1125">
      <w:pPr>
        <w:pStyle w:val="Standard"/>
      </w:pPr>
    </w:p>
    <w:p w:rsidR="00AD1125" w:rsidRDefault="00AD1125">
      <w:pPr>
        <w:pStyle w:val="Standard"/>
      </w:pPr>
    </w:p>
    <w:p w:rsidR="00B336A8" w:rsidRDefault="00B336A8">
      <w:pPr>
        <w:pStyle w:val="Standard"/>
      </w:pPr>
    </w:p>
    <w:p w:rsidR="00332F90" w:rsidRDefault="00332F90">
      <w:pPr>
        <w:pStyle w:val="Standard"/>
      </w:pPr>
    </w:p>
    <w:p w:rsidR="00332F90" w:rsidRDefault="00332F90">
      <w:pPr>
        <w:pStyle w:val="Standard"/>
      </w:pPr>
    </w:p>
    <w:p w:rsidR="0088332C" w:rsidRDefault="008C5BF6">
      <w:pPr>
        <w:pStyle w:val="Standard"/>
        <w:rPr>
          <w:color w:val="993366"/>
          <w:sz w:val="30"/>
          <w:szCs w:val="30"/>
        </w:rPr>
      </w:pPr>
      <w:r>
        <w:rPr>
          <w:color w:val="993366"/>
          <w:sz w:val="30"/>
          <w:szCs w:val="30"/>
        </w:rPr>
        <w:t xml:space="preserve">                   </w:t>
      </w:r>
    </w:p>
    <w:p w:rsidR="0088332C" w:rsidRDefault="0088332C" w:rsidP="0088332C">
      <w:pPr>
        <w:pStyle w:val="Standard"/>
        <w:jc w:val="center"/>
        <w:rPr>
          <w:color w:val="993366"/>
          <w:sz w:val="30"/>
          <w:szCs w:val="30"/>
        </w:rPr>
      </w:pPr>
      <w:r>
        <w:rPr>
          <w:color w:val="993366"/>
          <w:sz w:val="30"/>
          <w:szCs w:val="30"/>
        </w:rPr>
        <w:t>Mai 201</w:t>
      </w:r>
      <w:r w:rsidR="00A10F6C">
        <w:rPr>
          <w:color w:val="993366"/>
          <w:sz w:val="30"/>
          <w:szCs w:val="30"/>
        </w:rPr>
        <w:t>8</w:t>
      </w:r>
    </w:p>
    <w:p w:rsidR="00AD1125" w:rsidRDefault="008C5BF6" w:rsidP="00085750">
      <w:pPr>
        <w:pStyle w:val="Standard"/>
        <w:jc w:val="center"/>
        <w:rPr>
          <w:color w:val="993366"/>
          <w:sz w:val="30"/>
          <w:szCs w:val="30"/>
        </w:rPr>
      </w:pPr>
      <w:r>
        <w:rPr>
          <w:color w:val="993366"/>
          <w:sz w:val="30"/>
          <w:szCs w:val="30"/>
        </w:rPr>
        <w:t>PIECES A JOINDRE IMPERATIVEMENT À VOTRE DOSSIER</w:t>
      </w:r>
    </w:p>
    <w:p w:rsidR="00AD1125" w:rsidRDefault="00AD1125">
      <w:pPr>
        <w:pStyle w:val="Standard"/>
        <w:rPr>
          <w:color w:val="993366"/>
          <w:sz w:val="30"/>
          <w:szCs w:val="30"/>
        </w:rPr>
      </w:pPr>
    </w:p>
    <w:p w:rsidR="00085750" w:rsidRDefault="008C5BF6">
      <w:pPr>
        <w:pStyle w:val="Standard"/>
        <w:numPr>
          <w:ilvl w:val="0"/>
          <w:numId w:val="1"/>
        </w:numPr>
      </w:pPr>
      <w:r>
        <w:t xml:space="preserve">Attestation RSI de l’année en cours, </w:t>
      </w:r>
    </w:p>
    <w:p w:rsidR="00AD1125" w:rsidRDefault="00085750">
      <w:pPr>
        <w:pStyle w:val="Standard"/>
        <w:numPr>
          <w:ilvl w:val="0"/>
          <w:numId w:val="1"/>
        </w:numPr>
      </w:pPr>
      <w:r>
        <w:t>A</w:t>
      </w:r>
      <w:r w:rsidR="008C5BF6">
        <w:t>ttestation chambre des métiers ou maison des artistes</w:t>
      </w:r>
      <w:r>
        <w:t xml:space="preserve"> de moins de 3 mois</w:t>
      </w:r>
    </w:p>
    <w:p w:rsidR="007743F4" w:rsidRDefault="007743F4">
      <w:pPr>
        <w:pStyle w:val="Standard"/>
        <w:numPr>
          <w:ilvl w:val="0"/>
          <w:numId w:val="1"/>
        </w:numPr>
      </w:pPr>
      <w:r>
        <w:t xml:space="preserve">Attestation d’assurance responsabilité civile et professionnelle </w:t>
      </w:r>
      <w:r w:rsidR="00085750">
        <w:t>de l’année en cours</w:t>
      </w:r>
    </w:p>
    <w:p w:rsidR="00AD1125" w:rsidRDefault="008C5BF6">
      <w:pPr>
        <w:pStyle w:val="Standard"/>
        <w:numPr>
          <w:ilvl w:val="0"/>
          <w:numId w:val="1"/>
        </w:numPr>
      </w:pPr>
      <w:r>
        <w:t>Chèque de 60 euros pour l'adhésion à l'association encaissable après acceptation de votre dossier</w:t>
      </w:r>
    </w:p>
    <w:p w:rsidR="00AD1125" w:rsidRDefault="007B1BF4" w:rsidP="005C12D1">
      <w:pPr>
        <w:pStyle w:val="Standard"/>
        <w:numPr>
          <w:ilvl w:val="0"/>
          <w:numId w:val="1"/>
        </w:numPr>
      </w:pPr>
      <w:r>
        <w:t>Chèque de 1</w:t>
      </w:r>
      <w:r w:rsidR="00A10F6C">
        <w:t>80</w:t>
      </w:r>
      <w:r>
        <w:t xml:space="preserve"> € </w:t>
      </w:r>
      <w:r w:rsidR="008C5BF6">
        <w:t xml:space="preserve">encaissable après la fin de la manifestation. </w:t>
      </w:r>
      <w:r w:rsidR="008C5BF6">
        <w:rPr>
          <w:b/>
          <w:color w:val="FF0000"/>
        </w:rPr>
        <w:t>NOUVEAU</w:t>
      </w:r>
      <w:r w:rsidR="008C5BF6">
        <w:t> : possibilité de payer par virement (Pour les étrangers notamment) il vous suffira de nous le demander et nous vous ferons parvenir nos coordonnées bancaires</w:t>
      </w:r>
    </w:p>
    <w:p w:rsidR="00AD1125" w:rsidRDefault="008C5BF6" w:rsidP="007743F4">
      <w:pPr>
        <w:pStyle w:val="Standard"/>
        <w:ind w:left="720"/>
      </w:pPr>
      <w:r>
        <w:t xml:space="preserve">     </w:t>
      </w:r>
    </w:p>
    <w:p w:rsidR="00AD1125" w:rsidRDefault="008C5BF6">
      <w:pPr>
        <w:pStyle w:val="Standard"/>
        <w:numPr>
          <w:ilvl w:val="0"/>
          <w:numId w:val="1"/>
        </w:numPr>
      </w:pPr>
      <w:r>
        <w:rPr>
          <w:b/>
          <w:bCs/>
        </w:rPr>
        <w:t>1 enveloppe suffisamment timbrée</w:t>
      </w:r>
      <w:r>
        <w:t xml:space="preserve"> à votre adresse pour le retour du dossier photos si vous souhaitez le récupérer</w:t>
      </w:r>
    </w:p>
    <w:p w:rsidR="00AD1125" w:rsidRDefault="008C5BF6">
      <w:pPr>
        <w:pStyle w:val="Standard"/>
        <w:numPr>
          <w:ilvl w:val="0"/>
          <w:numId w:val="1"/>
        </w:numPr>
      </w:pPr>
      <w:r>
        <w:t xml:space="preserve">La demande de participation et le règlement général dûment signés (en bas des deux pages)   </w:t>
      </w:r>
    </w:p>
    <w:p w:rsidR="00AD1125" w:rsidRDefault="008C5BF6">
      <w:pPr>
        <w:pStyle w:val="Standard"/>
        <w:numPr>
          <w:ilvl w:val="0"/>
          <w:numId w:val="1"/>
        </w:numPr>
      </w:pPr>
      <w:r>
        <w:t>Un descriptif précis de votre activité, produits et méthodes de travail avec des photos de bonne qualité ou CDrom (pas de photocopies) ainsi qu’une photo de l’atelier pour les nouveaux exposants. Veillez à soigner la présentation, il en sera tenu compte au moment de la sélection.</w:t>
      </w:r>
    </w:p>
    <w:p w:rsidR="00AD1125" w:rsidRDefault="00AD1125">
      <w:pPr>
        <w:pStyle w:val="Standard"/>
      </w:pPr>
    </w:p>
    <w:p w:rsidR="00AD1125" w:rsidRDefault="008C5BF6">
      <w:pPr>
        <w:pStyle w:val="Standard"/>
        <w:rPr>
          <w:color w:val="FF0000"/>
        </w:rPr>
      </w:pPr>
      <w:r>
        <w:t xml:space="preserve">Votre dossier de candidature doit parvenir le </w:t>
      </w:r>
      <w:r w:rsidR="007B1BF4">
        <w:rPr>
          <w:color w:val="FF0000"/>
        </w:rPr>
        <w:t xml:space="preserve">1 </w:t>
      </w:r>
      <w:r w:rsidR="00A10F6C">
        <w:rPr>
          <w:color w:val="FF0000"/>
        </w:rPr>
        <w:t>février 2018</w:t>
      </w:r>
      <w:r>
        <w:rPr>
          <w:color w:val="FF0000"/>
        </w:rPr>
        <w:t xml:space="preserve"> au plus tard :</w:t>
      </w:r>
    </w:p>
    <w:p w:rsidR="004800D3" w:rsidRDefault="004800D3">
      <w:pPr>
        <w:pStyle w:val="Standard"/>
      </w:pPr>
      <w:r>
        <w:rPr>
          <w:color w:val="FF0000"/>
        </w:rPr>
        <w:t xml:space="preserve">Date de la sélection </w:t>
      </w:r>
      <w:r w:rsidR="00A10F6C">
        <w:rPr>
          <w:color w:val="FF0000"/>
        </w:rPr>
        <w:t>mi février</w:t>
      </w:r>
    </w:p>
    <w:p w:rsidR="00AD1125" w:rsidRDefault="00AD1125">
      <w:pPr>
        <w:pStyle w:val="Standard"/>
      </w:pPr>
    </w:p>
    <w:p w:rsidR="00AD1125" w:rsidRDefault="008C5BF6">
      <w:pPr>
        <w:pStyle w:val="Standard"/>
        <w:rPr>
          <w:b/>
          <w:bCs/>
          <w:u w:val="single"/>
        </w:rPr>
      </w:pPr>
      <w:r>
        <w:rPr>
          <w:b/>
          <w:bCs/>
          <w:u w:val="single"/>
        </w:rPr>
        <w:t>ATTENTION :</w:t>
      </w:r>
      <w:r w:rsidR="005C12D1">
        <w:rPr>
          <w:b/>
          <w:bCs/>
          <w:u w:val="single"/>
        </w:rPr>
        <w:t xml:space="preserve"> </w:t>
      </w:r>
      <w:r>
        <w:rPr>
          <w:b/>
          <w:bCs/>
          <w:u w:val="single"/>
        </w:rPr>
        <w:t>TOUT DOSSIER INCOMPLET , NON ACCOMPAGNE DES</w:t>
      </w:r>
      <w:r w:rsidR="007B1BF4">
        <w:rPr>
          <w:b/>
          <w:bCs/>
          <w:u w:val="single"/>
        </w:rPr>
        <w:t xml:space="preserve"> 2</w:t>
      </w:r>
      <w:r>
        <w:rPr>
          <w:b/>
          <w:bCs/>
          <w:u w:val="single"/>
        </w:rPr>
        <w:t xml:space="preserve"> CHEQUES OU NON SIGNE NE SERA PAS EXAMINE</w:t>
      </w:r>
    </w:p>
    <w:p w:rsidR="00AD1125" w:rsidRDefault="00AD1125">
      <w:pPr>
        <w:pStyle w:val="Standard"/>
        <w:rPr>
          <w:b/>
          <w:bCs/>
          <w:u w:val="single"/>
        </w:rPr>
      </w:pPr>
    </w:p>
    <w:p w:rsidR="00AD1125" w:rsidRDefault="00AD1125">
      <w:pPr>
        <w:pStyle w:val="Standard"/>
      </w:pPr>
    </w:p>
    <w:p w:rsidR="00332F90" w:rsidRDefault="00332F90">
      <w:pPr>
        <w:pStyle w:val="Standard"/>
      </w:pPr>
    </w:p>
    <w:p w:rsidR="00332F90" w:rsidRDefault="00332F90">
      <w:pPr>
        <w:pStyle w:val="Standard"/>
      </w:pPr>
    </w:p>
    <w:p w:rsidR="00332F90" w:rsidRDefault="00332F90">
      <w:pPr>
        <w:pStyle w:val="Standard"/>
      </w:pPr>
    </w:p>
    <w:p w:rsidR="00332F90" w:rsidRDefault="00332F90">
      <w:pPr>
        <w:pStyle w:val="Standard"/>
      </w:pPr>
    </w:p>
    <w:p w:rsidR="00332F90" w:rsidRDefault="00332F90">
      <w:pPr>
        <w:pStyle w:val="Standard"/>
      </w:pPr>
    </w:p>
    <w:p w:rsidR="00332F90" w:rsidRDefault="00332F90">
      <w:pPr>
        <w:pStyle w:val="Standard"/>
      </w:pPr>
    </w:p>
    <w:p w:rsidR="00332F90" w:rsidRDefault="00332F90">
      <w:pPr>
        <w:pStyle w:val="Standard"/>
      </w:pPr>
    </w:p>
    <w:p w:rsidR="00332F90" w:rsidRDefault="00332F90">
      <w:pPr>
        <w:pStyle w:val="Standard"/>
      </w:pPr>
    </w:p>
    <w:p w:rsidR="00332F90" w:rsidRDefault="00332F90">
      <w:pPr>
        <w:pStyle w:val="Standard"/>
      </w:pPr>
    </w:p>
    <w:p w:rsidR="00332F90" w:rsidRDefault="00332F90">
      <w:pPr>
        <w:pStyle w:val="Standard"/>
      </w:pPr>
    </w:p>
    <w:p w:rsidR="00332F90" w:rsidRDefault="00332F90">
      <w:pPr>
        <w:pStyle w:val="Standard"/>
      </w:pPr>
    </w:p>
    <w:p w:rsidR="00332F90" w:rsidRDefault="00332F90">
      <w:pPr>
        <w:pStyle w:val="Standard"/>
      </w:pPr>
    </w:p>
    <w:p w:rsidR="00332F90" w:rsidRDefault="00332F90">
      <w:pPr>
        <w:pStyle w:val="Standard"/>
      </w:pPr>
    </w:p>
    <w:p w:rsidR="00332F90" w:rsidRDefault="00332F90">
      <w:pPr>
        <w:pStyle w:val="Standard"/>
      </w:pPr>
    </w:p>
    <w:p w:rsidR="00332F90" w:rsidRDefault="00332F90">
      <w:pPr>
        <w:pStyle w:val="Standard"/>
      </w:pPr>
    </w:p>
    <w:p w:rsidR="00332F90" w:rsidRDefault="00332F90">
      <w:pPr>
        <w:pStyle w:val="Standard"/>
      </w:pPr>
    </w:p>
    <w:p w:rsidR="00332F90" w:rsidRDefault="00332F90">
      <w:pPr>
        <w:pStyle w:val="Standard"/>
      </w:pPr>
    </w:p>
    <w:p w:rsidR="00332F90" w:rsidRDefault="00332F90">
      <w:pPr>
        <w:pStyle w:val="Standard"/>
      </w:pPr>
    </w:p>
    <w:p w:rsidR="00332F90" w:rsidRDefault="00332F90">
      <w:pPr>
        <w:pStyle w:val="Standard"/>
      </w:pPr>
    </w:p>
    <w:p w:rsidR="00332F90" w:rsidRDefault="00332F90">
      <w:pPr>
        <w:pStyle w:val="Standard"/>
      </w:pPr>
    </w:p>
    <w:p w:rsidR="00332F90" w:rsidRDefault="00332F90">
      <w:pPr>
        <w:pStyle w:val="Standard"/>
      </w:pPr>
    </w:p>
    <w:p w:rsidR="00332F90" w:rsidRDefault="00332F90">
      <w:pPr>
        <w:pStyle w:val="Standard"/>
      </w:pPr>
    </w:p>
    <w:p w:rsidR="00332F90" w:rsidRDefault="00332F90">
      <w:pPr>
        <w:pStyle w:val="Standard"/>
      </w:pPr>
    </w:p>
    <w:p w:rsidR="00332F90" w:rsidRDefault="00332F90">
      <w:pPr>
        <w:pStyle w:val="Standard"/>
      </w:pPr>
    </w:p>
    <w:p w:rsidR="00332F90" w:rsidRDefault="00332F90">
      <w:pPr>
        <w:pStyle w:val="Standard"/>
      </w:pPr>
    </w:p>
    <w:p w:rsidR="00332F90" w:rsidRDefault="008C5BF6">
      <w:pPr>
        <w:pStyle w:val="Standard"/>
        <w:rPr>
          <w:color w:val="FF3333"/>
          <w:sz w:val="30"/>
          <w:szCs w:val="30"/>
        </w:rPr>
      </w:pPr>
      <w:r>
        <w:rPr>
          <w:color w:val="FF3333"/>
          <w:sz w:val="30"/>
          <w:szCs w:val="30"/>
        </w:rPr>
        <w:lastRenderedPageBreak/>
        <w:t xml:space="preserve">     </w:t>
      </w:r>
    </w:p>
    <w:p w:rsidR="00AD1125" w:rsidRDefault="008C5BF6">
      <w:pPr>
        <w:pStyle w:val="Standard"/>
      </w:pPr>
      <w:r>
        <w:rPr>
          <w:color w:val="FF3333"/>
          <w:sz w:val="30"/>
          <w:szCs w:val="30"/>
        </w:rPr>
        <w:t xml:space="preserve"> </w:t>
      </w:r>
      <w:r>
        <w:rPr>
          <w:color w:val="FF3333"/>
          <w:sz w:val="30"/>
          <w:szCs w:val="30"/>
          <w:u w:val="single"/>
        </w:rPr>
        <w:t>REGLEMENT GENERAL DE L’EXPOSITION DU CLOITRE</w:t>
      </w:r>
    </w:p>
    <w:p w:rsidR="00AD1125" w:rsidRDefault="00AD1125">
      <w:pPr>
        <w:pStyle w:val="Standard"/>
        <w:rPr>
          <w:color w:val="FF3333"/>
          <w:sz w:val="30"/>
          <w:szCs w:val="30"/>
          <w:u w:val="single"/>
        </w:rPr>
      </w:pPr>
    </w:p>
    <w:p w:rsidR="00AD1125" w:rsidRDefault="008C5BF6">
      <w:pPr>
        <w:pStyle w:val="Standard"/>
      </w:pPr>
      <w:r>
        <w:rPr>
          <w:b/>
          <w:bCs/>
          <w:u w:val="single"/>
        </w:rPr>
        <w:t xml:space="preserve">L’œuvre et le créateur </w:t>
      </w:r>
      <w:r>
        <w:t>:</w:t>
      </w:r>
    </w:p>
    <w:p w:rsidR="00AD1125" w:rsidRDefault="008C5BF6">
      <w:pPr>
        <w:pStyle w:val="Standard"/>
        <w:rPr>
          <w:sz w:val="22"/>
          <w:szCs w:val="22"/>
        </w:rPr>
      </w:pPr>
      <w:r>
        <w:rPr>
          <w:sz w:val="22"/>
          <w:szCs w:val="22"/>
        </w:rPr>
        <w:t>1- Seuls seront admis les exposants ayant qualité d’artisans inscrits au répertoire des métiers, d’artistes inscrits à la maison des artistes ou relevant des professions libérales comme artistes indépendants dûment déclarés (attestation RSI) à l’exclusion de tous revendeurs.</w:t>
      </w:r>
    </w:p>
    <w:p w:rsidR="00AD1125" w:rsidRDefault="008C5BF6">
      <w:pPr>
        <w:pStyle w:val="Standard"/>
        <w:rPr>
          <w:color w:val="FF3333"/>
          <w:sz w:val="22"/>
          <w:szCs w:val="22"/>
        </w:rPr>
      </w:pPr>
      <w:r>
        <w:rPr>
          <w:color w:val="FF3333"/>
          <w:sz w:val="22"/>
          <w:szCs w:val="22"/>
        </w:rPr>
        <w:t>2- Seules seront retenues les productions personnelles de l’exposant entièrement réalisées par lui-même et ne seront présentés sur le stand que les produits proposés lors de la sélection ou assimilés. Aucune REVENTE ne sera tolérée.</w:t>
      </w:r>
    </w:p>
    <w:p w:rsidR="00AD1125" w:rsidRDefault="008C5BF6">
      <w:pPr>
        <w:pStyle w:val="Standard"/>
        <w:rPr>
          <w:sz w:val="22"/>
          <w:szCs w:val="22"/>
        </w:rPr>
      </w:pPr>
      <w:r>
        <w:rPr>
          <w:sz w:val="22"/>
          <w:szCs w:val="22"/>
        </w:rPr>
        <w:t xml:space="preserve">3- L’association peut exclure, après concertation avec le </w:t>
      </w:r>
      <w:r w:rsidR="005968E0">
        <w:rPr>
          <w:sz w:val="22"/>
          <w:szCs w:val="22"/>
        </w:rPr>
        <w:t>bureau</w:t>
      </w:r>
      <w:r>
        <w:rPr>
          <w:sz w:val="22"/>
          <w:szCs w:val="22"/>
        </w:rPr>
        <w:t>, les produits ou le candidat ne lui paraissant pas correspondre au règlement ou à l’objectif de l’exposition</w:t>
      </w:r>
      <w:r w:rsidR="006442C6">
        <w:rPr>
          <w:sz w:val="22"/>
          <w:szCs w:val="22"/>
        </w:rPr>
        <w:t xml:space="preserve">, ainsi que tout produit non précisé et détaillé dans la liste des pièces exposées, sur la demande de participation. </w:t>
      </w:r>
      <w:r>
        <w:rPr>
          <w:sz w:val="22"/>
          <w:szCs w:val="22"/>
        </w:rPr>
        <w:t>Elle peut néanmoins autoriser la présentation de produits ne faisant pas partie de la nomenclature mais présentant un intérêt artisanal. En cas d’exclusion, l’artisan renonce à tout recours envers les organisateurs.</w:t>
      </w:r>
    </w:p>
    <w:p w:rsidR="00AD1125" w:rsidRDefault="008C5BF6">
      <w:pPr>
        <w:pStyle w:val="Standard"/>
      </w:pPr>
      <w:r>
        <w:rPr>
          <w:b/>
          <w:bCs/>
          <w:u w:val="single"/>
        </w:rPr>
        <w:t xml:space="preserve">Le stand et l’installation </w:t>
      </w:r>
      <w:r>
        <w:t>:</w:t>
      </w:r>
    </w:p>
    <w:p w:rsidR="00AD1125" w:rsidRDefault="008C5BF6">
      <w:pPr>
        <w:pStyle w:val="Standard"/>
        <w:rPr>
          <w:sz w:val="22"/>
          <w:szCs w:val="22"/>
        </w:rPr>
      </w:pPr>
      <w:r>
        <w:rPr>
          <w:sz w:val="22"/>
          <w:szCs w:val="22"/>
        </w:rPr>
        <w:t>4- Les demandes sont enregistrées pour l’exposition et non pour un emplacement donné. Le bureau définira l’emplacement de chacun en fonction de ses besoins et des emplacements disponibles.</w:t>
      </w:r>
    </w:p>
    <w:p w:rsidR="00AD1125" w:rsidRDefault="008C5BF6">
      <w:pPr>
        <w:pStyle w:val="Standard"/>
        <w:rPr>
          <w:sz w:val="22"/>
          <w:szCs w:val="22"/>
        </w:rPr>
      </w:pPr>
      <w:r>
        <w:rPr>
          <w:sz w:val="22"/>
          <w:szCs w:val="22"/>
        </w:rPr>
        <w:t>5- Il est interdit de céder ou de sous-louer tout ou partie de son stand. Les exposants peuvent prendre possession de leur emplacement la veille à partir de 9 h et devront avoir installé leur stand pour le jour J à 9 h30 au plus tard. En fin d’exposition le stand doit être débarrassé le jour même après la fermeture. Ils devront laisser l’emplacement dans l’état où ils l’ont trouvé. Toute fixation aux murs du cloître est strictement interdite. Les pieds métalliques devront reposer sur des patins en moquette.</w:t>
      </w:r>
    </w:p>
    <w:p w:rsidR="00AD1125" w:rsidRDefault="008C5BF6">
      <w:pPr>
        <w:pStyle w:val="Standard"/>
        <w:rPr>
          <w:sz w:val="22"/>
          <w:szCs w:val="22"/>
        </w:rPr>
      </w:pPr>
      <w:r>
        <w:rPr>
          <w:sz w:val="22"/>
          <w:szCs w:val="22"/>
        </w:rPr>
        <w:t>6- Tout exposant qui n’aura pas pris possession de son stand le jour de l’ouverture avant 9h perdra sa place ainsi que les sommes versées.</w:t>
      </w:r>
    </w:p>
    <w:p w:rsidR="00AD1125" w:rsidRDefault="008C5BF6">
      <w:pPr>
        <w:pStyle w:val="Standard"/>
        <w:rPr>
          <w:sz w:val="22"/>
          <w:szCs w:val="22"/>
        </w:rPr>
      </w:pPr>
      <w:r>
        <w:rPr>
          <w:sz w:val="22"/>
          <w:szCs w:val="22"/>
        </w:rPr>
        <w:t>7- Le stand attribué devra être exploité par l’exposant ayant souscrit la demande. Il s’engage à ouvrir son stand et à y rester durant les horaires d’ouverture de l’exposition : De 10 h à 19 h tous les jours . L’exposant s’engage à approvisionner son stand, à bien le tenir et à le décorer harmonieusement</w:t>
      </w:r>
    </w:p>
    <w:p w:rsidR="00332F90" w:rsidRPr="00332F90" w:rsidRDefault="008C5BF6" w:rsidP="00332F90">
      <w:pPr>
        <w:widowControl/>
        <w:suppressAutoHyphens w:val="0"/>
        <w:autoSpaceDE w:val="0"/>
        <w:adjustRightInd w:val="0"/>
        <w:textAlignment w:val="auto"/>
        <w:rPr>
          <w:rFonts w:cs="Times New Roman"/>
          <w:color w:val="FF0000"/>
          <w:sz w:val="22"/>
          <w:szCs w:val="22"/>
        </w:rPr>
      </w:pPr>
      <w:r>
        <w:rPr>
          <w:sz w:val="22"/>
          <w:szCs w:val="22"/>
        </w:rPr>
        <w:t>8- Chaque stand est équipé d’une source électrique.(MAXIMUM 500 Watt) Les exposants s’engagent à n’utiliser que les appareils électriques agréés, aux normes en vigueur et sans danger pour les exposants et le public</w:t>
      </w:r>
      <w:r w:rsidRPr="005C12D1">
        <w:rPr>
          <w:color w:val="FF0000"/>
          <w:sz w:val="22"/>
          <w:szCs w:val="22"/>
        </w:rPr>
        <w:t>. Les tissus utilisés en décor doivent être ignifugés M1</w:t>
      </w:r>
      <w:r>
        <w:rPr>
          <w:sz w:val="22"/>
          <w:szCs w:val="22"/>
        </w:rPr>
        <w:t>.</w:t>
      </w:r>
      <w:r w:rsidR="00332F90" w:rsidRPr="00332F90">
        <w:rPr>
          <w:rFonts w:ascii="Tahoma" w:hAnsi="Tahoma" w:cs="Tahoma"/>
          <w:kern w:val="0"/>
          <w:lang w:bidi="ar-SA"/>
        </w:rPr>
        <w:t xml:space="preserve"> </w:t>
      </w:r>
      <w:r w:rsidR="00332F90" w:rsidRPr="00332F90">
        <w:rPr>
          <w:rFonts w:cs="Times New Roman"/>
          <w:color w:val="FF0000"/>
          <w:kern w:val="0"/>
          <w:sz w:val="22"/>
          <w:szCs w:val="22"/>
          <w:lang w:bidi="ar-SA"/>
        </w:rPr>
        <w:t>Les stands et les présentoirs doivent être en bois massif, non résineux d'au moins 14 mm d'épaisseur, ou en bois massif résineux et panneaux dérivés du bois (contre-plaqués, lattés particules, fibres) d'au moins 18 mm d'épaisseur (M3),</w:t>
      </w:r>
    </w:p>
    <w:p w:rsidR="00AD1125" w:rsidRDefault="008C5BF6">
      <w:pPr>
        <w:pStyle w:val="Standard"/>
        <w:rPr>
          <w:sz w:val="22"/>
          <w:szCs w:val="22"/>
        </w:rPr>
      </w:pPr>
      <w:r>
        <w:rPr>
          <w:sz w:val="22"/>
          <w:szCs w:val="22"/>
        </w:rPr>
        <w:t xml:space="preserve"> L’exposant doit pouvoir fournir un certificat prouvant le respect de cette norme. Les matériaux odorants, volatiles, inflammables ou toxiques sont strictement interdits. L’utilisation de toute flamme sur le lieu de l’exposition est interdite (sauf démonstration tolérée et acceptée par le C.A). De même il est interdit de fumer  sur le stand. Les chiens et autres animaux ne sont pas tolérés à l’exposition.</w:t>
      </w:r>
    </w:p>
    <w:p w:rsidR="00AD1125" w:rsidRDefault="008C5BF6">
      <w:pPr>
        <w:pStyle w:val="Standard"/>
        <w:rPr>
          <w:sz w:val="22"/>
          <w:szCs w:val="22"/>
        </w:rPr>
      </w:pPr>
      <w:r>
        <w:rPr>
          <w:sz w:val="22"/>
          <w:szCs w:val="22"/>
        </w:rPr>
        <w:t>9- Les exposants ont l’obligation de s’assurer auprès d’une compagnie d’assurance pour toutes les dégradations pouvant être subies ou causées par ses installations ou son personnel.</w:t>
      </w:r>
    </w:p>
    <w:p w:rsidR="00AD1125" w:rsidRDefault="008C5BF6">
      <w:pPr>
        <w:pStyle w:val="Standard"/>
        <w:rPr>
          <w:sz w:val="22"/>
          <w:szCs w:val="22"/>
        </w:rPr>
      </w:pPr>
      <w:r>
        <w:rPr>
          <w:sz w:val="22"/>
          <w:szCs w:val="22"/>
        </w:rPr>
        <w:t>10- L’exposant s’engage dans son attitude et ses propos à avoir une tenue en adéquation avec le lieu qui l’accueille</w:t>
      </w:r>
    </w:p>
    <w:p w:rsidR="00AD1125" w:rsidRDefault="008C5BF6">
      <w:pPr>
        <w:pStyle w:val="Standard"/>
      </w:pPr>
      <w:r>
        <w:rPr>
          <w:b/>
          <w:bCs/>
          <w:u w:val="single"/>
        </w:rPr>
        <w:t xml:space="preserve">L’annulation ou le remboursement </w:t>
      </w:r>
      <w:r>
        <w:t>:</w:t>
      </w:r>
    </w:p>
    <w:p w:rsidR="007B1BF4" w:rsidRDefault="008C5BF6">
      <w:pPr>
        <w:pStyle w:val="Standard"/>
        <w:rPr>
          <w:sz w:val="22"/>
          <w:szCs w:val="22"/>
        </w:rPr>
      </w:pPr>
      <w:r>
        <w:rPr>
          <w:sz w:val="22"/>
          <w:szCs w:val="22"/>
        </w:rPr>
        <w:t>10- En cas d’annulation de la participation moins de 30 jours avant l’ouverture de l’exposition, toutes les sommes versées par l’exposant resteront acquises à l’association</w:t>
      </w:r>
    </w:p>
    <w:p w:rsidR="00AD1125" w:rsidRDefault="008C5BF6">
      <w:pPr>
        <w:pStyle w:val="Standard"/>
        <w:rPr>
          <w:sz w:val="22"/>
          <w:szCs w:val="22"/>
        </w:rPr>
      </w:pPr>
      <w:r>
        <w:rPr>
          <w:sz w:val="22"/>
          <w:szCs w:val="22"/>
        </w:rPr>
        <w:t>11- Si l’exposition n’avait pas lieu pour cas de force majeure indépendante de l’organisation, les sommes versées resteraient acquises à l’association à concurrence des frais engagés.</w:t>
      </w:r>
    </w:p>
    <w:p w:rsidR="00AD1125" w:rsidRDefault="008C5BF6">
      <w:pPr>
        <w:pStyle w:val="Standard"/>
        <w:rPr>
          <w:sz w:val="22"/>
          <w:szCs w:val="22"/>
        </w:rPr>
      </w:pPr>
      <w:r>
        <w:rPr>
          <w:sz w:val="22"/>
          <w:szCs w:val="22"/>
        </w:rPr>
        <w:t>13- En signant leur demande de participation les exposants s’engagent à respecter les clauses du présent règlement et toutes les dispositions nouvelles dans l’intérêt de la manifestation</w:t>
      </w:r>
    </w:p>
    <w:p w:rsidR="00AD1125" w:rsidRDefault="008C5BF6">
      <w:pPr>
        <w:pStyle w:val="Standard"/>
      </w:pPr>
      <w:r>
        <w:rPr>
          <w:b/>
          <w:bCs/>
          <w:u w:val="single"/>
        </w:rPr>
        <w:t xml:space="preserve">Tarifs  général </w:t>
      </w:r>
      <w:r>
        <w:t>:</w:t>
      </w:r>
    </w:p>
    <w:p w:rsidR="00AD1125" w:rsidRDefault="008C5BF6">
      <w:pPr>
        <w:pStyle w:val="Standard"/>
        <w:rPr>
          <w:sz w:val="22"/>
          <w:szCs w:val="22"/>
        </w:rPr>
      </w:pPr>
      <w:r>
        <w:rPr>
          <w:sz w:val="22"/>
          <w:szCs w:val="22"/>
        </w:rPr>
        <w:t xml:space="preserve">14 - Tarif exposition : </w:t>
      </w:r>
      <w:r w:rsidR="007B1BF4">
        <w:rPr>
          <w:sz w:val="22"/>
          <w:szCs w:val="22"/>
        </w:rPr>
        <w:t>1</w:t>
      </w:r>
      <w:r w:rsidR="00A10F6C">
        <w:rPr>
          <w:sz w:val="22"/>
          <w:szCs w:val="22"/>
        </w:rPr>
        <w:t>8</w:t>
      </w:r>
      <w:r w:rsidR="007B1BF4">
        <w:rPr>
          <w:sz w:val="22"/>
          <w:szCs w:val="22"/>
        </w:rPr>
        <w:t>0 € les 8</w:t>
      </w:r>
      <w:r w:rsidR="00A10F6C">
        <w:rPr>
          <w:sz w:val="22"/>
          <w:szCs w:val="22"/>
        </w:rPr>
        <w:t xml:space="preserve"> </w:t>
      </w:r>
      <w:r w:rsidR="007B1BF4">
        <w:rPr>
          <w:sz w:val="22"/>
          <w:szCs w:val="22"/>
        </w:rPr>
        <w:t>m2</w:t>
      </w:r>
    </w:p>
    <w:p w:rsidR="00AD1125" w:rsidRDefault="008C5BF6">
      <w:pPr>
        <w:pStyle w:val="Standard"/>
        <w:rPr>
          <w:sz w:val="22"/>
          <w:szCs w:val="22"/>
        </w:rPr>
      </w:pPr>
      <w:r>
        <w:rPr>
          <w:sz w:val="22"/>
          <w:szCs w:val="22"/>
        </w:rPr>
        <w:t>15 - Cotisation GAAPA à l’année 60 €</w:t>
      </w:r>
    </w:p>
    <w:p w:rsidR="00AD1125" w:rsidRDefault="00AD1125">
      <w:pPr>
        <w:pStyle w:val="Standard"/>
      </w:pPr>
    </w:p>
    <w:p w:rsidR="00AD1125" w:rsidRDefault="008C5BF6">
      <w:pPr>
        <w:pStyle w:val="Standard"/>
        <w:rPr>
          <w:b/>
          <w:bCs/>
          <w:u w:val="single"/>
        </w:rPr>
      </w:pPr>
      <w:r>
        <w:t xml:space="preserve">                       </w:t>
      </w:r>
      <w:r>
        <w:rPr>
          <w:b/>
          <w:bCs/>
          <w:u w:val="single"/>
        </w:rPr>
        <w:t>Signature du règlement avec la mention « lu et approuvé ». Merci</w:t>
      </w:r>
    </w:p>
    <w:p w:rsidR="005968E0" w:rsidRDefault="005968E0" w:rsidP="005968E0">
      <w:pPr>
        <w:pStyle w:val="Standard"/>
        <w:jc w:val="center"/>
        <w:rPr>
          <w:b/>
          <w:bCs/>
          <w:u w:val="single"/>
        </w:rPr>
      </w:pPr>
      <w:r>
        <w:rPr>
          <w:b/>
          <w:bCs/>
          <w:u w:val="single"/>
        </w:rPr>
        <w:t>Nous vous rappelons qu’en signa</w:t>
      </w:r>
      <w:r w:rsidR="00332F90">
        <w:rPr>
          <w:b/>
          <w:bCs/>
          <w:u w:val="single"/>
        </w:rPr>
        <w:t>nt le règlement vous en acceptez</w:t>
      </w:r>
      <w:r>
        <w:rPr>
          <w:b/>
          <w:bCs/>
          <w:u w:val="single"/>
        </w:rPr>
        <w:t xml:space="preserve"> toutes les clauses</w:t>
      </w:r>
    </w:p>
    <w:sectPr w:rsidR="005968E0" w:rsidSect="00332F90">
      <w:pgSz w:w="11906" w:h="16838"/>
      <w:pgMar w:top="709"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EF0" w:rsidRDefault="00611EF0">
      <w:r>
        <w:separator/>
      </w:r>
    </w:p>
  </w:endnote>
  <w:endnote w:type="continuationSeparator" w:id="0">
    <w:p w:rsidR="00611EF0" w:rsidRDefault="0061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EF0" w:rsidRDefault="00611EF0">
      <w:r>
        <w:rPr>
          <w:color w:val="000000"/>
        </w:rPr>
        <w:separator/>
      </w:r>
    </w:p>
  </w:footnote>
  <w:footnote w:type="continuationSeparator" w:id="0">
    <w:p w:rsidR="00611EF0" w:rsidRDefault="00611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D0B2E"/>
    <w:multiLevelType w:val="multilevel"/>
    <w:tmpl w:val="28049874"/>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D1125"/>
    <w:rsid w:val="00085750"/>
    <w:rsid w:val="00123DB9"/>
    <w:rsid w:val="0013789F"/>
    <w:rsid w:val="001564BF"/>
    <w:rsid w:val="002F0E9A"/>
    <w:rsid w:val="00307468"/>
    <w:rsid w:val="00332F90"/>
    <w:rsid w:val="003D0798"/>
    <w:rsid w:val="004800D3"/>
    <w:rsid w:val="00573158"/>
    <w:rsid w:val="005968E0"/>
    <w:rsid w:val="005C12D1"/>
    <w:rsid w:val="005D07C3"/>
    <w:rsid w:val="00602438"/>
    <w:rsid w:val="00611EF0"/>
    <w:rsid w:val="006442C6"/>
    <w:rsid w:val="006B29F6"/>
    <w:rsid w:val="00711A4A"/>
    <w:rsid w:val="007743F4"/>
    <w:rsid w:val="007B1BF4"/>
    <w:rsid w:val="0088332C"/>
    <w:rsid w:val="008859C6"/>
    <w:rsid w:val="008C5BF6"/>
    <w:rsid w:val="00A06E08"/>
    <w:rsid w:val="00A10F6C"/>
    <w:rsid w:val="00A869DD"/>
    <w:rsid w:val="00AD1125"/>
    <w:rsid w:val="00B336A8"/>
    <w:rsid w:val="00C71862"/>
    <w:rsid w:val="00CF424A"/>
    <w:rsid w:val="00D01767"/>
    <w:rsid w:val="00E731BF"/>
    <w:rsid w:val="00E95527"/>
    <w:rsid w:val="00EC50EB"/>
    <w:rsid w:val="00F173DD"/>
    <w:rsid w:val="00FF43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CC85"/>
  <w15:docId w15:val="{3E336822-3194-4C88-AEDB-F3EEF318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styleId="Lienhypertexte">
    <w:name w:val="Hyperlink"/>
    <w:basedOn w:val="Policepardfaut"/>
    <w:uiPriority w:val="99"/>
    <w:unhideWhenUsed/>
    <w:rsid w:val="006B29F6"/>
    <w:rPr>
      <w:color w:val="0000FF" w:themeColor="hyperlink"/>
      <w:u w:val="single"/>
    </w:rPr>
  </w:style>
  <w:style w:type="paragraph" w:styleId="Textedebulles">
    <w:name w:val="Balloon Text"/>
    <w:basedOn w:val="Normal"/>
    <w:link w:val="TextedebullesCar"/>
    <w:uiPriority w:val="99"/>
    <w:semiHidden/>
    <w:unhideWhenUsed/>
    <w:rsid w:val="00B336A8"/>
    <w:rPr>
      <w:rFonts w:ascii="Tahoma" w:hAnsi="Tahoma"/>
      <w:sz w:val="16"/>
      <w:szCs w:val="14"/>
    </w:rPr>
  </w:style>
  <w:style w:type="character" w:customStyle="1" w:styleId="TextedebullesCar">
    <w:name w:val="Texte de bulles Car"/>
    <w:basedOn w:val="Policepardfaut"/>
    <w:link w:val="Textedebulles"/>
    <w:uiPriority w:val="99"/>
    <w:semiHidden/>
    <w:rsid w:val="00B336A8"/>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ap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6024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biensan line</cp:lastModifiedBy>
  <cp:revision>2</cp:revision>
  <cp:lastPrinted>2017-01-28T09:32:00Z</cp:lastPrinted>
  <dcterms:created xsi:type="dcterms:W3CDTF">2018-01-09T14:36:00Z</dcterms:created>
  <dcterms:modified xsi:type="dcterms:W3CDTF">2018-01-09T14:36:00Z</dcterms:modified>
</cp:coreProperties>
</file>